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3175D0B6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750A95">
        <w:rPr>
          <w:snapToGrid/>
          <w:color w:val="000000" w:themeColor="text1"/>
          <w:sz w:val="24"/>
          <w:szCs w:val="24"/>
        </w:rPr>
        <w:t>28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750A95">
        <w:rPr>
          <w:snapToGrid/>
          <w:color w:val="000000" w:themeColor="text1"/>
          <w:sz w:val="24"/>
          <w:szCs w:val="24"/>
        </w:rPr>
        <w:t>8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75FFDFB2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750A95" w:rsidRPr="00750A95">
        <w:rPr>
          <w:color w:val="000000" w:themeColor="text1"/>
          <w:sz w:val="32"/>
          <w:szCs w:val="32"/>
        </w:rPr>
        <w:t>топлива дизельного ЕВРО, сорт A, экологический класс К5</w:t>
      </w:r>
      <w:r w:rsidR="0056546E" w:rsidRPr="0056546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0223E0E9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31644F">
        <w:rPr>
          <w:b/>
          <w:sz w:val="32"/>
          <w:szCs w:val="32"/>
        </w:rPr>
        <w:t>8</w:t>
      </w:r>
      <w:r w:rsidR="00750A95">
        <w:rPr>
          <w:b/>
          <w:sz w:val="32"/>
          <w:szCs w:val="32"/>
        </w:rPr>
        <w:t>62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B917ED8" w:rsidR="00FB7EE5" w:rsidRPr="009E192C" w:rsidRDefault="00750A95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19.20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7046A87" w:rsidR="00034FFB" w:rsidRPr="00034FFB" w:rsidRDefault="00750A95" w:rsidP="00B337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19.20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4BBC3C4" w:rsidR="000B1F03" w:rsidRPr="00FB7EE5" w:rsidRDefault="00556608" w:rsidP="00750A95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5660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Топливо дизельное ЕВРО, сорт A, экологический класс К5 по ГОСТ 32511-2013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1D483EAB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750A95">
              <w:rPr>
                <w:b/>
                <w:sz w:val="20"/>
                <w:szCs w:val="20"/>
              </w:rPr>
              <w:t>1 820 000,00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6608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4F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608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546E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0A95"/>
    <w:rsid w:val="00751024"/>
    <w:rsid w:val="00751685"/>
    <w:rsid w:val="0075176E"/>
    <w:rsid w:val="00751DBF"/>
    <w:rsid w:val="00752A47"/>
    <w:rsid w:val="00753BBF"/>
    <w:rsid w:val="00753E70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9C3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16AC2-B17B-4C9D-8189-23D20B136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13</Pages>
  <Words>5205</Words>
  <Characters>29671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34807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209</cp:revision>
  <cp:lastPrinted>2019-02-04T06:44:00Z</cp:lastPrinted>
  <dcterms:created xsi:type="dcterms:W3CDTF">2019-02-07T06:22:00Z</dcterms:created>
  <dcterms:modified xsi:type="dcterms:W3CDTF">2023-08-28T06:29:00Z</dcterms:modified>
</cp:coreProperties>
</file>